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FB" w:rsidRPr="00BE7D72" w:rsidRDefault="002534D6" w:rsidP="00171D65">
      <w:pPr>
        <w:jc w:val="center"/>
        <w:rPr>
          <w:b/>
          <w:sz w:val="26"/>
          <w:szCs w:val="26"/>
        </w:rPr>
      </w:pPr>
      <w:proofErr w:type="gramStart"/>
      <w:r>
        <w:rPr>
          <w:rFonts w:hint="eastAsia"/>
          <w:b/>
          <w:sz w:val="26"/>
          <w:szCs w:val="26"/>
          <w:lang w:eastAsia="zh-HK"/>
        </w:rPr>
        <w:t>萌兒</w:t>
      </w:r>
      <w:r w:rsidR="00E01730" w:rsidRPr="00BE7D72">
        <w:rPr>
          <w:rFonts w:hint="eastAsia"/>
          <w:b/>
          <w:sz w:val="26"/>
          <w:szCs w:val="26"/>
        </w:rPr>
        <w:t>幼稚園</w:t>
      </w:r>
      <w:proofErr w:type="gramEnd"/>
    </w:p>
    <w:p w:rsidR="00DC691A" w:rsidRDefault="00EC5C8F" w:rsidP="00B07235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1</w:t>
      </w:r>
      <w:r w:rsidR="002534D6">
        <w:rPr>
          <w:rFonts w:hint="eastAsia"/>
          <w:b/>
          <w:sz w:val="26"/>
          <w:szCs w:val="26"/>
          <w:lang w:eastAsia="zh-HK"/>
        </w:rPr>
        <w:t>9</w:t>
      </w:r>
      <w:r w:rsidR="00B24682">
        <w:rPr>
          <w:rFonts w:hint="eastAsia"/>
          <w:b/>
          <w:sz w:val="26"/>
          <w:szCs w:val="26"/>
          <w:lang w:eastAsia="zh-HK"/>
        </w:rPr>
        <w:t>74</w:t>
      </w:r>
      <w:r>
        <w:rPr>
          <w:rFonts w:hint="eastAsia"/>
          <w:b/>
          <w:sz w:val="26"/>
          <w:szCs w:val="26"/>
        </w:rPr>
        <w:t>通告</w:t>
      </w:r>
      <w:bookmarkStart w:id="0" w:name="_GoBack"/>
      <w:bookmarkEnd w:id="0"/>
    </w:p>
    <w:p w:rsidR="00EC5C8F" w:rsidRDefault="00E01730" w:rsidP="00B07235">
      <w:pPr>
        <w:jc w:val="center"/>
        <w:rPr>
          <w:b/>
          <w:sz w:val="26"/>
          <w:szCs w:val="26"/>
        </w:rPr>
      </w:pPr>
      <w:r w:rsidRPr="00BE7D72">
        <w:rPr>
          <w:rFonts w:hint="eastAsia"/>
          <w:b/>
          <w:sz w:val="26"/>
          <w:szCs w:val="26"/>
        </w:rPr>
        <w:t>流感高峰期應對措施</w:t>
      </w:r>
    </w:p>
    <w:p w:rsidR="00EF3D16" w:rsidRPr="00EF3D16" w:rsidRDefault="00EF3D16" w:rsidP="00EF3D16">
      <w:pPr>
        <w:rPr>
          <w:b/>
          <w:sz w:val="26"/>
          <w:szCs w:val="26"/>
        </w:rPr>
      </w:pPr>
    </w:p>
    <w:p w:rsidR="00C90ACE" w:rsidRDefault="00E01730" w:rsidP="00EC5C8F">
      <w:pPr>
        <w:spacing w:line="360" w:lineRule="auto"/>
      </w:pPr>
      <w:r>
        <w:rPr>
          <w:rFonts w:hint="eastAsia"/>
        </w:rPr>
        <w:t>敬啟者：</w:t>
      </w:r>
    </w:p>
    <w:p w:rsidR="00EF3D16" w:rsidRPr="00737E26" w:rsidRDefault="00EF3D16" w:rsidP="00EF3D16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TT5583Ao00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TT5583Ao00" w:hint="eastAsia"/>
          <w:color w:val="000000"/>
          <w:kern w:val="0"/>
          <w:szCs w:val="24"/>
        </w:rPr>
        <w:t>本校</w:t>
      </w:r>
      <w:r>
        <w:rPr>
          <w:rFonts w:asciiTheme="minorEastAsia" w:hAnsiTheme="minorEastAsia" w:cs="TT5583Ao00" w:hint="eastAsia"/>
          <w:color w:val="000000"/>
          <w:kern w:val="0"/>
          <w:szCs w:val="24"/>
          <w:lang w:eastAsia="zh-HK"/>
        </w:rPr>
        <w:t>於1月</w:t>
      </w:r>
      <w:r w:rsidR="002534D6">
        <w:rPr>
          <w:rFonts w:asciiTheme="minorEastAsia" w:hAnsiTheme="minorEastAsia" w:cs="TT5583Ao00" w:hint="eastAsia"/>
          <w:color w:val="000000"/>
          <w:kern w:val="0"/>
          <w:szCs w:val="24"/>
          <w:lang w:eastAsia="zh-HK"/>
        </w:rPr>
        <w:t>13</w:t>
      </w:r>
      <w:r>
        <w:rPr>
          <w:rFonts w:asciiTheme="minorEastAsia" w:hAnsiTheme="minorEastAsia" w:cs="TT5583Ao00" w:hint="eastAsia"/>
          <w:color w:val="000000"/>
          <w:kern w:val="0"/>
          <w:szCs w:val="24"/>
          <w:lang w:eastAsia="zh-HK"/>
        </w:rPr>
        <w:t>日證實</w:t>
      </w:r>
      <w:r w:rsidRPr="00EF3D16">
        <w:rPr>
          <w:rFonts w:asciiTheme="minorEastAsia" w:hAnsiTheme="minorEastAsia" w:cs="TT5583Ao00" w:hint="eastAsia"/>
          <w:color w:val="000000"/>
          <w:kern w:val="0"/>
          <w:szCs w:val="24"/>
        </w:rPr>
        <w:t>有</w:t>
      </w:r>
      <w:r w:rsidR="00BE2367">
        <w:rPr>
          <w:rFonts w:asciiTheme="minorEastAsia" w:hAnsiTheme="minorEastAsia" w:cs="TT5583Ao00"/>
          <w:color w:val="000000"/>
          <w:kern w:val="0"/>
          <w:szCs w:val="24"/>
        </w:rPr>
        <w:t>1</w:t>
      </w:r>
      <w:r>
        <w:rPr>
          <w:rFonts w:asciiTheme="minorEastAsia" w:hAnsiTheme="minorEastAsia" w:cs="TT5583Ao00" w:hint="eastAsia"/>
          <w:color w:val="000000"/>
          <w:kern w:val="0"/>
          <w:szCs w:val="24"/>
          <w:lang w:eastAsia="zh-HK"/>
        </w:rPr>
        <w:t>位</w:t>
      </w:r>
      <w:r>
        <w:rPr>
          <w:rFonts w:asciiTheme="minorEastAsia" w:hAnsiTheme="minorEastAsia" w:cs="TT5583Ao00" w:hint="eastAsia"/>
          <w:color w:val="000000"/>
          <w:kern w:val="0"/>
          <w:szCs w:val="24"/>
        </w:rPr>
        <w:t>學生感染</w:t>
      </w:r>
      <w:r w:rsidR="002534D6">
        <w:rPr>
          <w:rFonts w:asciiTheme="minorEastAsia" w:hAnsiTheme="minorEastAsia" w:cs="TT5583Ao00" w:hint="eastAsia"/>
          <w:color w:val="000000"/>
          <w:kern w:val="0"/>
          <w:szCs w:val="24"/>
          <w:lang w:eastAsia="zh-HK"/>
        </w:rPr>
        <w:t>甲型流感</w:t>
      </w:r>
      <w:r>
        <w:rPr>
          <w:rFonts w:asciiTheme="minorEastAsia" w:hAnsiTheme="minorEastAsia" w:cs="TT5583Ao00" w:hint="eastAsia"/>
          <w:color w:val="000000"/>
          <w:kern w:val="0"/>
          <w:szCs w:val="24"/>
          <w:lang w:eastAsia="zh-HK"/>
        </w:rPr>
        <w:t>，</w:t>
      </w:r>
      <w:r w:rsidR="002534D6">
        <w:rPr>
          <w:rFonts w:asciiTheme="minorEastAsia" w:hAnsiTheme="minorEastAsia" w:cs="TT5583Ao00" w:hint="eastAsia"/>
          <w:color w:val="000000"/>
          <w:kern w:val="0"/>
          <w:szCs w:val="24"/>
          <w:lang w:eastAsia="zh-HK"/>
        </w:rPr>
        <w:t>該學生放完聖誕假期後未曾回校上課，並在假期間未曾到訪</w:t>
      </w:r>
      <w:r w:rsidR="00B24682">
        <w:rPr>
          <w:rFonts w:asciiTheme="minorEastAsia" w:hAnsiTheme="minorEastAsia" w:cs="TT5583Ao00" w:hint="eastAsia"/>
          <w:color w:val="000000"/>
          <w:kern w:val="0"/>
          <w:szCs w:val="24"/>
          <w:lang w:eastAsia="zh-HK"/>
        </w:rPr>
        <w:t>過</w:t>
      </w:r>
      <w:r w:rsidR="002534D6">
        <w:rPr>
          <w:rFonts w:asciiTheme="minorEastAsia" w:hAnsiTheme="minorEastAsia" w:cs="TT5583Ao00" w:hint="eastAsia"/>
          <w:color w:val="000000"/>
          <w:kern w:val="0"/>
          <w:szCs w:val="24"/>
          <w:lang w:eastAsia="zh-HK"/>
        </w:rPr>
        <w:t>武漢。</w:t>
      </w:r>
      <w:r w:rsidRPr="00EF3D16">
        <w:rPr>
          <w:rFonts w:asciiTheme="minorEastAsia" w:hAnsiTheme="minorEastAsia" w:cs="TT5583Ao00" w:hint="eastAsia"/>
          <w:color w:val="000000"/>
          <w:kern w:val="0"/>
          <w:szCs w:val="24"/>
        </w:rPr>
        <w:t>學校已加強</w:t>
      </w:r>
      <w:r>
        <w:rPr>
          <w:rFonts w:asciiTheme="minorEastAsia" w:hAnsiTheme="minorEastAsia" w:cs="TT5583Ao00" w:hint="eastAsia"/>
          <w:color w:val="000000"/>
          <w:kern w:val="0"/>
          <w:szCs w:val="24"/>
        </w:rPr>
        <w:t>衛生的措施，減少傳播。特函通知家長提高警覺，如發現子女</w:t>
      </w:r>
      <w:r>
        <w:rPr>
          <w:rFonts w:asciiTheme="minorEastAsia" w:hAnsiTheme="minorEastAsia" w:cs="TT5583Ao00" w:hint="eastAsia"/>
          <w:color w:val="000000"/>
          <w:kern w:val="0"/>
          <w:szCs w:val="24"/>
          <w:lang w:eastAsia="zh-HK"/>
        </w:rPr>
        <w:t>有身體不適的</w:t>
      </w:r>
      <w:r w:rsidRPr="00EF3D16">
        <w:rPr>
          <w:rFonts w:asciiTheme="minorEastAsia" w:hAnsiTheme="minorEastAsia" w:cs="TT5583Ao00" w:hint="eastAsia"/>
          <w:color w:val="000000"/>
          <w:kern w:val="0"/>
          <w:szCs w:val="24"/>
        </w:rPr>
        <w:t>徵狀，應立即向醫生求診，並通知學校。</w:t>
      </w:r>
    </w:p>
    <w:p w:rsidR="00C04FFF" w:rsidRDefault="00A00F75" w:rsidP="00A00F75">
      <w:pPr>
        <w:spacing w:line="360" w:lineRule="auto"/>
        <w:ind w:firstLineChars="200" w:firstLine="480"/>
      </w:pPr>
      <w:r>
        <w:t>由於人體在接種疫苗後需約兩星期產生抗體，我們特別提醒兒童、長者和長期病患者，盡早接種流感疫苗，預防季節性流感。如出現流感症狀，應</w:t>
      </w:r>
      <w:proofErr w:type="gramStart"/>
      <w:r>
        <w:t>盡快求診</w:t>
      </w:r>
      <w:proofErr w:type="gramEnd"/>
      <w:r>
        <w:t>，</w:t>
      </w:r>
      <w:r>
        <w:t xml:space="preserve"> </w:t>
      </w:r>
      <w:r>
        <w:t>及早接受合適治療，以免出現潛在併發症。</w:t>
      </w:r>
      <w:r>
        <w:t xml:space="preserve"> </w:t>
      </w:r>
      <w:r>
        <w:t>幼兒、長者及長期病患人士較容易感染流行性感冒及出現併發症。</w:t>
      </w:r>
      <w:r w:rsidR="00C04FFF">
        <w:t>學童如出現發熱</w:t>
      </w:r>
      <w:r w:rsidR="00C04FFF">
        <w:t>(</w:t>
      </w:r>
      <w:r w:rsidR="00C04FFF">
        <w:t>（口溫高於</w:t>
      </w:r>
      <w:r w:rsidR="00C04FFF">
        <w:t xml:space="preserve">37.5 </w:t>
      </w:r>
      <w:r w:rsidR="00C04FFF">
        <w:rPr>
          <w:rFonts w:ascii="細明體" w:eastAsia="細明體" w:hAnsi="細明體" w:cs="細明體" w:hint="eastAsia"/>
        </w:rPr>
        <w:t>℃</w:t>
      </w:r>
      <w:r w:rsidR="00C04FFF">
        <w:t>，或耳溫高於</w:t>
      </w:r>
      <w:r w:rsidR="00C04FFF">
        <w:t xml:space="preserve">38 </w:t>
      </w:r>
      <w:r w:rsidR="00C04FFF">
        <w:rPr>
          <w:rFonts w:ascii="細明體" w:eastAsia="細明體" w:hAnsi="細明體" w:cs="細明體" w:hint="eastAsia"/>
        </w:rPr>
        <w:t>℃</w:t>
      </w:r>
      <w:r w:rsidR="00C04FFF">
        <w:t xml:space="preserve"> </w:t>
      </w:r>
      <w:r w:rsidR="00C04FFF">
        <w:t>），不論是否有呼吸道感染病徵，不應回校上課，直至退燒後最少兩天</w:t>
      </w:r>
      <w:r w:rsidR="00C04FFF">
        <w:rPr>
          <w:rFonts w:ascii="新細明體" w:eastAsia="新細明體" w:hAnsi="新細明體" w:cs="新細明體" w:hint="eastAsia"/>
        </w:rPr>
        <w:t>。</w:t>
      </w:r>
    </w:p>
    <w:p w:rsidR="00C04FFF" w:rsidRDefault="00537F27" w:rsidP="00C04FFF">
      <w:pPr>
        <w:spacing w:line="360" w:lineRule="auto"/>
      </w:pPr>
      <w:r>
        <w:rPr>
          <w:rFonts w:hint="eastAsia"/>
        </w:rPr>
        <w:t>為閣下及子女的健康著想，</w:t>
      </w:r>
      <w:proofErr w:type="gramStart"/>
      <w:r>
        <w:rPr>
          <w:rFonts w:hint="eastAsia"/>
        </w:rPr>
        <w:t>本園現有</w:t>
      </w:r>
      <w:proofErr w:type="gramEnd"/>
      <w:r>
        <w:rPr>
          <w:rFonts w:hint="eastAsia"/>
        </w:rPr>
        <w:t>以下安排，請家長留意。</w:t>
      </w:r>
    </w:p>
    <w:p w:rsidR="00EF3D16" w:rsidRPr="00DC691A" w:rsidRDefault="00EF3D16" w:rsidP="00DC691A">
      <w:pPr>
        <w:spacing w:line="360" w:lineRule="auto"/>
        <w:rPr>
          <w:b/>
        </w:rPr>
      </w:pPr>
      <w:r w:rsidRPr="00DC691A">
        <w:rPr>
          <w:b/>
        </w:rPr>
        <w:t>1.</w:t>
      </w:r>
      <w:r w:rsidR="00DC691A" w:rsidRPr="00DC691A">
        <w:rPr>
          <w:b/>
        </w:rPr>
        <w:t xml:space="preserve"> </w:t>
      </w:r>
      <w:r w:rsidRPr="00DC691A">
        <w:rPr>
          <w:rFonts w:hint="eastAsia"/>
          <w:b/>
          <w:lang w:eastAsia="zh-HK"/>
        </w:rPr>
        <w:t>加強校園的衛生措</w:t>
      </w:r>
      <w:r w:rsidR="00DC691A" w:rsidRPr="00DC691A">
        <w:rPr>
          <w:rFonts w:hint="eastAsia"/>
          <w:b/>
          <w:lang w:eastAsia="zh-HK"/>
        </w:rPr>
        <w:t>施。</w:t>
      </w:r>
    </w:p>
    <w:p w:rsidR="00690EB3" w:rsidRPr="00DC691A" w:rsidRDefault="00DC691A" w:rsidP="00DC691A">
      <w:pPr>
        <w:spacing w:line="360" w:lineRule="auto"/>
        <w:ind w:left="240" w:hangingChars="100" w:hanging="240"/>
        <w:rPr>
          <w:b/>
        </w:rPr>
      </w:pPr>
      <w:r>
        <w:rPr>
          <w:b/>
        </w:rPr>
        <w:t xml:space="preserve">2. </w:t>
      </w:r>
      <w:proofErr w:type="gramStart"/>
      <w:r w:rsidR="00537F27" w:rsidRPr="00DC691A">
        <w:rPr>
          <w:rFonts w:hint="eastAsia"/>
          <w:b/>
        </w:rPr>
        <w:t>本園將</w:t>
      </w:r>
      <w:proofErr w:type="gramEnd"/>
      <w:r w:rsidR="00537F27" w:rsidRPr="00DC691A">
        <w:rPr>
          <w:rFonts w:hint="eastAsia"/>
          <w:b/>
        </w:rPr>
        <w:t>會為每</w:t>
      </w:r>
      <w:proofErr w:type="gramStart"/>
      <w:r w:rsidR="00537F27" w:rsidRPr="00DC691A">
        <w:rPr>
          <w:rFonts w:hint="eastAsia"/>
          <w:b/>
        </w:rPr>
        <w:t>位抵校學生</w:t>
      </w:r>
      <w:proofErr w:type="gramEnd"/>
      <w:r w:rsidR="00537F27" w:rsidRPr="00DC691A">
        <w:rPr>
          <w:rFonts w:hint="eastAsia"/>
          <w:b/>
        </w:rPr>
        <w:t>量度體温</w:t>
      </w:r>
      <w:r w:rsidR="00CE78E4" w:rsidRPr="00DC691A">
        <w:rPr>
          <w:rFonts w:hint="eastAsia"/>
          <w:b/>
        </w:rPr>
        <w:t>，</w:t>
      </w:r>
      <w:r w:rsidR="00690EB3" w:rsidRPr="00DC691A">
        <w:rPr>
          <w:rFonts w:hint="eastAsia"/>
          <w:b/>
        </w:rPr>
        <w:t>如學生發燒或出現流感症狀，應留在家中休息，請勿回校。</w:t>
      </w:r>
    </w:p>
    <w:p w:rsidR="002534D6" w:rsidRDefault="00DC691A" w:rsidP="00DC691A">
      <w:pPr>
        <w:spacing w:line="360" w:lineRule="auto"/>
        <w:rPr>
          <w:b/>
          <w:lang w:eastAsia="zh-HK"/>
        </w:rPr>
      </w:pPr>
      <w:r>
        <w:rPr>
          <w:b/>
        </w:rPr>
        <w:t>3.</w:t>
      </w:r>
      <w:r w:rsidR="002534D6">
        <w:rPr>
          <w:rFonts w:hint="eastAsia"/>
          <w:b/>
          <w:lang w:eastAsia="zh-HK"/>
        </w:rPr>
        <w:t>現階</w:t>
      </w:r>
      <w:r w:rsidR="002534D6">
        <w:rPr>
          <w:rFonts w:hint="eastAsia"/>
          <w:b/>
        </w:rPr>
        <w:t>段</w:t>
      </w:r>
      <w:r w:rsidR="002534D6">
        <w:rPr>
          <w:rFonts w:hint="eastAsia"/>
          <w:b/>
          <w:lang w:eastAsia="zh-HK"/>
        </w:rPr>
        <w:t>學校沒有強制學生戴口罩，如家長擔心可讓學生戴上口罩回校</w:t>
      </w:r>
      <w:r w:rsidR="00B07235" w:rsidRPr="00DC691A">
        <w:rPr>
          <w:rFonts w:hint="eastAsia"/>
          <w:b/>
          <w:lang w:eastAsia="zh-HK"/>
        </w:rPr>
        <w:t>，</w:t>
      </w:r>
      <w:r w:rsidR="002534D6">
        <w:rPr>
          <w:rFonts w:hint="eastAsia"/>
          <w:b/>
          <w:lang w:eastAsia="zh-HK"/>
        </w:rPr>
        <w:t>但</w:t>
      </w:r>
      <w:r w:rsidR="00B07235" w:rsidRPr="00DC691A">
        <w:rPr>
          <w:rFonts w:hint="eastAsia"/>
          <w:b/>
          <w:lang w:eastAsia="zh-HK"/>
        </w:rPr>
        <w:t>書包</w:t>
      </w:r>
    </w:p>
    <w:p w:rsidR="00CE78E4" w:rsidRPr="00DC691A" w:rsidRDefault="00B07235" w:rsidP="002534D6">
      <w:pPr>
        <w:spacing w:line="360" w:lineRule="auto"/>
        <w:ind w:firstLineChars="100" w:firstLine="240"/>
        <w:rPr>
          <w:b/>
        </w:rPr>
      </w:pPr>
      <w:r w:rsidRPr="00DC691A">
        <w:rPr>
          <w:rFonts w:hint="eastAsia"/>
          <w:b/>
          <w:lang w:eastAsia="zh-HK"/>
        </w:rPr>
        <w:t>要時</w:t>
      </w:r>
      <w:r w:rsidR="00690EB3" w:rsidRPr="00DC691A">
        <w:rPr>
          <w:rFonts w:hint="eastAsia"/>
          <w:b/>
        </w:rPr>
        <w:t>刻準</w:t>
      </w:r>
      <w:r w:rsidR="00CE78E4" w:rsidRPr="00DC691A">
        <w:rPr>
          <w:rFonts w:hint="eastAsia"/>
          <w:b/>
        </w:rPr>
        <w:t>備口罩</w:t>
      </w:r>
      <w:r w:rsidR="002534D6">
        <w:rPr>
          <w:rFonts w:hint="eastAsia"/>
          <w:b/>
          <w:lang w:eastAsia="zh-HK"/>
        </w:rPr>
        <w:t>以便有需要時</w:t>
      </w:r>
      <w:r w:rsidR="00B24682">
        <w:rPr>
          <w:rFonts w:hint="eastAsia"/>
          <w:b/>
          <w:lang w:eastAsia="zh-HK"/>
        </w:rPr>
        <w:t>使</w:t>
      </w:r>
      <w:r w:rsidR="002534D6">
        <w:rPr>
          <w:rFonts w:hint="eastAsia"/>
          <w:b/>
          <w:lang w:eastAsia="zh-HK"/>
        </w:rPr>
        <w:t>用</w:t>
      </w:r>
      <w:r w:rsidR="00CE78E4" w:rsidRPr="00DC691A">
        <w:rPr>
          <w:rFonts w:hint="eastAsia"/>
          <w:b/>
        </w:rPr>
        <w:t>。</w:t>
      </w:r>
    </w:p>
    <w:p w:rsidR="00DC691A" w:rsidRDefault="00DC691A" w:rsidP="00DC691A">
      <w:pPr>
        <w:spacing w:line="360" w:lineRule="auto"/>
        <w:rPr>
          <w:b/>
        </w:rPr>
      </w:pPr>
      <w:r>
        <w:rPr>
          <w:b/>
        </w:rPr>
        <w:t xml:space="preserve">4. </w:t>
      </w:r>
      <w:r w:rsidR="00E16930" w:rsidRPr="00DC691A">
        <w:rPr>
          <w:rFonts w:hint="eastAsia"/>
          <w:b/>
        </w:rPr>
        <w:t>請假時，家長應向老師說明病</w:t>
      </w:r>
      <w:proofErr w:type="gramStart"/>
      <w:r w:rsidR="00E16930" w:rsidRPr="00DC691A">
        <w:rPr>
          <w:rFonts w:hint="eastAsia"/>
          <w:b/>
        </w:rPr>
        <w:t>癥</w:t>
      </w:r>
      <w:proofErr w:type="gramEnd"/>
      <w:r w:rsidR="00690EB3" w:rsidRPr="00DC691A">
        <w:rPr>
          <w:rFonts w:hint="eastAsia"/>
          <w:b/>
        </w:rPr>
        <w:t>，如有發燒，必須向校方說明體温</w:t>
      </w:r>
      <w:r w:rsidR="00171D65" w:rsidRPr="00DC691A">
        <w:rPr>
          <w:rFonts w:hint="eastAsia"/>
          <w:b/>
        </w:rPr>
        <w:t>以便記錄</w:t>
      </w:r>
    </w:p>
    <w:p w:rsidR="00A00F75" w:rsidRPr="00DC691A" w:rsidRDefault="00690EB3" w:rsidP="00DC691A">
      <w:pPr>
        <w:spacing w:line="360" w:lineRule="auto"/>
        <w:ind w:firstLineChars="100" w:firstLine="240"/>
        <w:rPr>
          <w:b/>
        </w:rPr>
      </w:pPr>
      <w:r w:rsidRPr="00DC691A">
        <w:rPr>
          <w:rFonts w:hint="eastAsia"/>
          <w:b/>
        </w:rPr>
        <w:t>及呈報</w:t>
      </w:r>
      <w:r w:rsidR="00171D65" w:rsidRPr="00DC691A">
        <w:rPr>
          <w:rFonts w:hint="eastAsia"/>
          <w:b/>
        </w:rPr>
        <w:t>。</w:t>
      </w:r>
    </w:p>
    <w:p w:rsidR="00E16930" w:rsidRDefault="00E16930" w:rsidP="00B07235">
      <w:pPr>
        <w:spacing w:before="240" w:line="0" w:lineRule="atLeast"/>
      </w:pPr>
      <w:proofErr w:type="gramStart"/>
      <w:r>
        <w:rPr>
          <w:rFonts w:hint="eastAsia"/>
        </w:rPr>
        <w:t>此外，</w:t>
      </w:r>
      <w:proofErr w:type="gramEnd"/>
      <w:r>
        <w:rPr>
          <w:rFonts w:hint="eastAsia"/>
        </w:rPr>
        <w:t>閣下亦應維持良好的個人衛生。如均衡飲食，充足休息並應保持雙手清潔。</w:t>
      </w:r>
    </w:p>
    <w:p w:rsidR="00E16930" w:rsidRDefault="00171D65" w:rsidP="00B07235">
      <w:pPr>
        <w:spacing w:line="0" w:lineRule="atLeast"/>
      </w:pPr>
      <w:r>
        <w:rPr>
          <w:rFonts w:hint="eastAsia"/>
        </w:rPr>
        <w:t>欲了解詳細資料，煩請到以下網址：</w:t>
      </w:r>
    </w:p>
    <w:p w:rsidR="00171D65" w:rsidRPr="00CE7C5F" w:rsidRDefault="00C04FFF" w:rsidP="00B07235">
      <w:pPr>
        <w:spacing w:line="0" w:lineRule="atLeast"/>
      </w:pPr>
      <w:r>
        <w:t>(http://www.chp.gov.hk/tc/view_content/14843.html)</w:t>
      </w:r>
      <w:r>
        <w:rPr>
          <w:rFonts w:ascii="新細明體" w:eastAsia="新細明體" w:hAnsi="新細明體" w:cs="新細明體" w:hint="eastAsia"/>
        </w:rPr>
        <w:t>。</w:t>
      </w:r>
    </w:p>
    <w:p w:rsidR="00E16930" w:rsidRDefault="00171D65" w:rsidP="00B07235">
      <w:pPr>
        <w:spacing w:before="240" w:line="0" w:lineRule="atLeast"/>
      </w:pPr>
      <w:r>
        <w:rPr>
          <w:rFonts w:hint="eastAsia"/>
        </w:rPr>
        <w:t xml:space="preserve">　　　此致</w:t>
      </w:r>
    </w:p>
    <w:p w:rsidR="00171D65" w:rsidRDefault="00171D65" w:rsidP="00B07235">
      <w:r>
        <w:rPr>
          <w:rFonts w:hint="eastAsia"/>
        </w:rPr>
        <w:t xml:space="preserve">　全體學生家長</w:t>
      </w:r>
      <w:r w:rsidR="00B07235">
        <w:rPr>
          <w:rFonts w:hint="eastAsia"/>
        </w:rPr>
        <w:t xml:space="preserve">                                     </w:t>
      </w:r>
      <w:proofErr w:type="gramStart"/>
      <w:r w:rsidR="00B24682">
        <w:rPr>
          <w:rFonts w:hint="eastAsia"/>
          <w:lang w:eastAsia="zh-HK"/>
        </w:rPr>
        <w:t>萌兒</w:t>
      </w:r>
      <w:r>
        <w:rPr>
          <w:rFonts w:hint="eastAsia"/>
        </w:rPr>
        <w:t>幼稚園</w:t>
      </w:r>
      <w:proofErr w:type="gramEnd"/>
      <w:r>
        <w:rPr>
          <w:rFonts w:hint="eastAsia"/>
        </w:rPr>
        <w:t>校務處</w:t>
      </w:r>
      <w:r w:rsidR="00C04FFF">
        <w:rPr>
          <w:rFonts w:hint="eastAsia"/>
        </w:rPr>
        <w:t>啓</w:t>
      </w:r>
    </w:p>
    <w:p w:rsidR="00EC5C8F" w:rsidRDefault="00B24682" w:rsidP="00EC5C8F">
      <w:pPr>
        <w:jc w:val="right"/>
      </w:pPr>
      <w:r>
        <w:rPr>
          <w:rFonts w:hint="eastAsia"/>
        </w:rPr>
        <w:t>2020</w:t>
      </w:r>
      <w:r w:rsidR="00EC5C8F">
        <w:rPr>
          <w:rFonts w:hint="eastAsia"/>
        </w:rPr>
        <w:t>年</w:t>
      </w:r>
      <w:r w:rsidR="00D32607">
        <w:rPr>
          <w:rFonts w:hint="eastAsia"/>
          <w:lang w:eastAsia="zh-HK"/>
        </w:rPr>
        <w:t>1</w:t>
      </w:r>
      <w:r w:rsidR="00EC5C8F">
        <w:rPr>
          <w:rFonts w:hint="eastAsia"/>
        </w:rPr>
        <w:t>月</w:t>
      </w:r>
      <w:r>
        <w:rPr>
          <w:rFonts w:hint="eastAsia"/>
          <w:lang w:eastAsia="zh-HK"/>
        </w:rPr>
        <w:t>14</w:t>
      </w:r>
      <w:r w:rsidR="00EC5C8F">
        <w:rPr>
          <w:rFonts w:hint="eastAsia"/>
        </w:rPr>
        <w:t>日</w:t>
      </w:r>
    </w:p>
    <w:p w:rsidR="002534D6" w:rsidRDefault="002534D6" w:rsidP="00B24682">
      <w:pPr>
        <w:ind w:right="1680"/>
        <w:rPr>
          <w:rFonts w:hint="eastAsia"/>
        </w:rPr>
      </w:pPr>
    </w:p>
    <w:sectPr w:rsidR="002534D6" w:rsidSect="00EC5C8F">
      <w:pgSz w:w="11906" w:h="16838"/>
      <w:pgMar w:top="851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5583A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0A9C"/>
    <w:multiLevelType w:val="hybridMultilevel"/>
    <w:tmpl w:val="54326FB2"/>
    <w:lvl w:ilvl="0" w:tplc="D542CB6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2F1924"/>
    <w:multiLevelType w:val="hybridMultilevel"/>
    <w:tmpl w:val="97B46DD4"/>
    <w:lvl w:ilvl="0" w:tplc="D08C2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B277F1"/>
    <w:multiLevelType w:val="hybridMultilevel"/>
    <w:tmpl w:val="8708B2E4"/>
    <w:lvl w:ilvl="0" w:tplc="08867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30"/>
    <w:rsid w:val="0002586B"/>
    <w:rsid w:val="00171D65"/>
    <w:rsid w:val="002534D6"/>
    <w:rsid w:val="00346C66"/>
    <w:rsid w:val="0037569D"/>
    <w:rsid w:val="00537F27"/>
    <w:rsid w:val="005A20C4"/>
    <w:rsid w:val="00690EB3"/>
    <w:rsid w:val="00737E26"/>
    <w:rsid w:val="007958CE"/>
    <w:rsid w:val="00846FFB"/>
    <w:rsid w:val="008D663C"/>
    <w:rsid w:val="0092184F"/>
    <w:rsid w:val="00A00F75"/>
    <w:rsid w:val="00B07235"/>
    <w:rsid w:val="00B24682"/>
    <w:rsid w:val="00B80AA1"/>
    <w:rsid w:val="00BE2367"/>
    <w:rsid w:val="00BE7D72"/>
    <w:rsid w:val="00C04FFF"/>
    <w:rsid w:val="00C90ACE"/>
    <w:rsid w:val="00CE78E4"/>
    <w:rsid w:val="00CE7C5F"/>
    <w:rsid w:val="00D32607"/>
    <w:rsid w:val="00DC691A"/>
    <w:rsid w:val="00E01730"/>
    <w:rsid w:val="00E16930"/>
    <w:rsid w:val="00EC5C8F"/>
    <w:rsid w:val="00EF3D16"/>
    <w:rsid w:val="00F60C26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75AF2-C95B-42C0-9825-3B6230BD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1D6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171D65"/>
  </w:style>
  <w:style w:type="paragraph" w:styleId="a5">
    <w:name w:val="List Paragraph"/>
    <w:basedOn w:val="a"/>
    <w:uiPriority w:val="34"/>
    <w:qFormat/>
    <w:rsid w:val="00690EB3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B07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072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24</cp:revision>
  <cp:lastPrinted>2020-01-13T09:58:00Z</cp:lastPrinted>
  <dcterms:created xsi:type="dcterms:W3CDTF">2015-03-02T04:11:00Z</dcterms:created>
  <dcterms:modified xsi:type="dcterms:W3CDTF">2020-01-13T09:58:00Z</dcterms:modified>
</cp:coreProperties>
</file>